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A9" w:rsidRDefault="00984AA9" w:rsidP="00984AA9">
      <w:pPr>
        <w:rPr>
          <w:sz w:val="32"/>
          <w:szCs w:val="32"/>
        </w:rPr>
      </w:pPr>
      <w:r>
        <w:rPr>
          <w:sz w:val="32"/>
          <w:szCs w:val="32"/>
        </w:rPr>
        <w:t xml:space="preserve">Partial List of Categories for Tax </w:t>
      </w:r>
      <w:r w:rsidR="009B75EA">
        <w:rPr>
          <w:sz w:val="32"/>
          <w:szCs w:val="32"/>
        </w:rPr>
        <w:tab/>
      </w:r>
      <w:r>
        <w:rPr>
          <w:sz w:val="32"/>
          <w:szCs w:val="32"/>
        </w:rPr>
        <w:t>Deductions</w:t>
      </w:r>
    </w:p>
    <w:p w:rsidR="00984AA9" w:rsidRPr="00984AA9" w:rsidRDefault="00984AA9" w:rsidP="00984AA9">
      <w:pPr>
        <w:rPr>
          <w:sz w:val="32"/>
          <w:szCs w:val="32"/>
        </w:rPr>
      </w:pP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Accounting, Banking &amp; Professional Fees</w:t>
      </w:r>
      <w:r w:rsidRPr="00984AA9">
        <w:rPr>
          <w:sz w:val="24"/>
          <w:szCs w:val="24"/>
        </w:rPr>
        <w:t xml:space="preserve"> 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Advertising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Automobile Expenses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Business Use of Your Home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Continuing Education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Depreciation</w:t>
      </w:r>
      <w:r w:rsidRPr="00984AA9">
        <w:rPr>
          <w:sz w:val="24"/>
          <w:szCs w:val="24"/>
        </w:rPr>
        <w:t xml:space="preserve"> 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Donation of Products</w:t>
      </w:r>
      <w:r w:rsidRPr="00984AA9">
        <w:rPr>
          <w:sz w:val="24"/>
          <w:szCs w:val="24"/>
        </w:rPr>
        <w:t xml:space="preserve"> 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Dry Cleaning &amp; Laundry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Education &amp; Training</w:t>
      </w:r>
      <w:r w:rsidRPr="00984AA9">
        <w:rPr>
          <w:bCs/>
          <w:sz w:val="24"/>
          <w:szCs w:val="24"/>
          <w:u w:val="single"/>
        </w:rPr>
        <w:t xml:space="preserve"> 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Employ Your Children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 xml:space="preserve">Entertainment Expenses  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Equipment Purchases</w:t>
      </w:r>
    </w:p>
    <w:p w:rsidR="00000000" w:rsidRPr="00984AA9" w:rsidRDefault="00D86FD3" w:rsidP="00984AA9">
      <w:pPr>
        <w:numPr>
          <w:ilvl w:val="0"/>
          <w:numId w:val="1"/>
        </w:numPr>
        <w:rPr>
          <w:sz w:val="24"/>
          <w:szCs w:val="24"/>
        </w:rPr>
      </w:pPr>
      <w:r w:rsidRPr="00984AA9">
        <w:rPr>
          <w:bCs/>
          <w:sz w:val="24"/>
          <w:szCs w:val="24"/>
        </w:rPr>
        <w:t>Freight &amp; Postage</w:t>
      </w:r>
      <w:r w:rsidRPr="00984AA9">
        <w:rPr>
          <w:bCs/>
          <w:sz w:val="24"/>
          <w:szCs w:val="24"/>
          <w:u w:val="single"/>
        </w:rPr>
        <w:t xml:space="preserve"> 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Gifts &amp; Incentives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Interest</w:t>
      </w:r>
      <w:r w:rsidRPr="00AC408C">
        <w:rPr>
          <w:bCs/>
          <w:sz w:val="24"/>
          <w:szCs w:val="24"/>
          <w:u w:val="single"/>
        </w:rPr>
        <w:t xml:space="preserve"> 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Self-employment Tax</w:t>
      </w:r>
      <w:r w:rsidRPr="00AC408C">
        <w:rPr>
          <w:bCs/>
          <w:sz w:val="24"/>
          <w:szCs w:val="24"/>
          <w:u w:val="single"/>
        </w:rPr>
        <w:t xml:space="preserve"> 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Real Estate Tax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Sales Tax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Overhead Expenses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Employees’ Pay</w:t>
      </w:r>
    </w:p>
    <w:p w:rsidR="009B75EA" w:rsidRPr="00AC408C" w:rsidRDefault="009B75EA" w:rsidP="009B75EA">
      <w:pPr>
        <w:ind w:left="720"/>
        <w:rPr>
          <w:sz w:val="24"/>
          <w:szCs w:val="24"/>
        </w:rPr>
      </w:pPr>
    </w:p>
    <w:p w:rsidR="009B75EA" w:rsidRPr="00AC408C" w:rsidRDefault="009B75EA" w:rsidP="009B75EA">
      <w:pPr>
        <w:ind w:left="720"/>
        <w:rPr>
          <w:sz w:val="24"/>
          <w:szCs w:val="24"/>
        </w:rPr>
      </w:pPr>
    </w:p>
    <w:p w:rsidR="009B75EA" w:rsidRPr="00AC408C" w:rsidRDefault="009B75EA" w:rsidP="009B75EA">
      <w:pPr>
        <w:rPr>
          <w:sz w:val="24"/>
          <w:szCs w:val="24"/>
        </w:rPr>
      </w:pP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Internet &amp; Website Charges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Insurance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Meals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Meals &amp; Lodging While Traveling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Medical &amp; Dental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9B75EA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Meeting Expenses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Office Supplies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Parking &amp; Tolls</w:t>
      </w:r>
      <w:r w:rsidRPr="00AC408C">
        <w:rPr>
          <w:bCs/>
          <w:sz w:val="24"/>
          <w:szCs w:val="24"/>
        </w:rPr>
        <w:tab/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Repairs &amp; Maintenance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Retirement Plans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Sales Promotional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Sales Tax &amp; License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Seminars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Self Employment Taxes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Subscriptions &amp; Dues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Telephone/Cell Phone Expenses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Tips &amp; Gratuities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Transportation Expenses Travel</w:t>
      </w:r>
      <w:r w:rsidRPr="00AC408C">
        <w:rPr>
          <w:sz w:val="24"/>
          <w:szCs w:val="24"/>
        </w:rPr>
        <w:t xml:space="preserve"> </w:t>
      </w:r>
    </w:p>
    <w:p w:rsidR="00000000" w:rsidRPr="00AC408C" w:rsidRDefault="00D86FD3" w:rsidP="00AC408C">
      <w:pPr>
        <w:numPr>
          <w:ilvl w:val="0"/>
          <w:numId w:val="1"/>
        </w:numPr>
        <w:rPr>
          <w:sz w:val="24"/>
          <w:szCs w:val="24"/>
        </w:rPr>
      </w:pPr>
      <w:r w:rsidRPr="00AC408C">
        <w:rPr>
          <w:bCs/>
          <w:sz w:val="24"/>
          <w:szCs w:val="24"/>
        </w:rPr>
        <w:t>Utilities</w:t>
      </w:r>
      <w:r w:rsidRPr="00AC408C">
        <w:rPr>
          <w:sz w:val="24"/>
          <w:szCs w:val="24"/>
        </w:rPr>
        <w:t xml:space="preserve"> </w:t>
      </w:r>
    </w:p>
    <w:p w:rsidR="00AC408C" w:rsidRPr="00AC408C" w:rsidRDefault="00AC408C" w:rsidP="00AC408C">
      <w:pPr>
        <w:ind w:left="720"/>
        <w:rPr>
          <w:sz w:val="24"/>
          <w:szCs w:val="24"/>
        </w:rPr>
      </w:pPr>
      <w:r w:rsidRPr="00AC408C">
        <w:rPr>
          <w:sz w:val="24"/>
          <w:szCs w:val="24"/>
        </w:rPr>
        <w:t> </w:t>
      </w:r>
    </w:p>
    <w:p w:rsidR="00AC408C" w:rsidRPr="00AC408C" w:rsidRDefault="00AC408C" w:rsidP="00AC408C">
      <w:pPr>
        <w:ind w:left="720"/>
        <w:rPr>
          <w:sz w:val="24"/>
          <w:szCs w:val="24"/>
        </w:rPr>
      </w:pPr>
    </w:p>
    <w:p w:rsidR="009B75EA" w:rsidRPr="00AC408C" w:rsidRDefault="009B75EA" w:rsidP="009B75EA">
      <w:pPr>
        <w:rPr>
          <w:sz w:val="24"/>
          <w:szCs w:val="24"/>
        </w:rPr>
      </w:pPr>
      <w:r w:rsidRPr="00AC408C">
        <w:rPr>
          <w:bCs/>
          <w:i/>
          <w:iCs/>
          <w:sz w:val="24"/>
          <w:szCs w:val="24"/>
        </w:rPr>
        <w:t xml:space="preserve"> </w:t>
      </w:r>
    </w:p>
    <w:p w:rsidR="00E55144" w:rsidRPr="00984AA9" w:rsidRDefault="00E55144">
      <w:pPr>
        <w:rPr>
          <w:sz w:val="24"/>
          <w:szCs w:val="24"/>
        </w:rPr>
      </w:pPr>
    </w:p>
    <w:sectPr w:rsidR="00E55144" w:rsidRPr="00984AA9" w:rsidSect="009B75E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D1757"/>
    <w:multiLevelType w:val="hybridMultilevel"/>
    <w:tmpl w:val="39C49676"/>
    <w:lvl w:ilvl="0" w:tplc="D69482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ED5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70A9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48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E8D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08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387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DAF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901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CF4213E"/>
    <w:multiLevelType w:val="hybridMultilevel"/>
    <w:tmpl w:val="1D70C830"/>
    <w:lvl w:ilvl="0" w:tplc="7E169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66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689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D0D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5094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2E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2CA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2C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A4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D096DC5"/>
    <w:multiLevelType w:val="hybridMultilevel"/>
    <w:tmpl w:val="C7B88608"/>
    <w:lvl w:ilvl="0" w:tplc="5AC6C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AC9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AC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78A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405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C8D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85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0A3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041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984AA9"/>
    <w:rsid w:val="00984AA9"/>
    <w:rsid w:val="009B75EA"/>
    <w:rsid w:val="00AC408C"/>
    <w:rsid w:val="00E5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1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703</Characters>
  <Application>Microsoft Office Word</Application>
  <DocSecurity>0</DocSecurity>
  <Lines>5</Lines>
  <Paragraphs>1</Paragraphs>
  <ScaleCrop>false</ScaleCrop>
  <Company>HP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</dc:creator>
  <cp:lastModifiedBy>Barb</cp:lastModifiedBy>
  <cp:revision>3</cp:revision>
  <dcterms:created xsi:type="dcterms:W3CDTF">2015-03-11T16:15:00Z</dcterms:created>
  <dcterms:modified xsi:type="dcterms:W3CDTF">2015-03-11T16:20:00Z</dcterms:modified>
</cp:coreProperties>
</file>